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61F73DA4" w:rsidR="00A81B33" w:rsidRPr="009F4785" w:rsidRDefault="002A3590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</w:t>
      </w:r>
      <w:r w:rsidR="00990D37">
        <w:rPr>
          <w:snapToGrid/>
          <w:color w:val="000000" w:themeColor="text1"/>
          <w:sz w:val="24"/>
          <w:szCs w:val="24"/>
          <w:highlight w:val="yellow"/>
        </w:rPr>
        <w:t>3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022EC7">
        <w:rPr>
          <w:snapToGrid/>
          <w:color w:val="000000" w:themeColor="text1"/>
          <w:sz w:val="24"/>
          <w:szCs w:val="24"/>
          <w:highlight w:val="yellow"/>
        </w:rPr>
        <w:t>10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7D6A08C3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990D37">
        <w:rPr>
          <w:color w:val="000000" w:themeColor="text1"/>
          <w:sz w:val="32"/>
          <w:szCs w:val="32"/>
        </w:rPr>
        <w:t>Электроматериалы для производственных нужд</w:t>
      </w:r>
      <w:r w:rsidR="00022EC7">
        <w:rPr>
          <w:color w:val="000000" w:themeColor="text1"/>
          <w:sz w:val="32"/>
          <w:szCs w:val="32"/>
        </w:rPr>
        <w:t xml:space="preserve">» 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17CE16B1" w:rsidR="006A1ADD" w:rsidRPr="00BE0A30" w:rsidRDefault="00A81B33" w:rsidP="00990D37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2A3590">
        <w:rPr>
          <w:b w:val="0"/>
          <w:bCs w:val="0"/>
          <w:color w:val="000000" w:themeColor="text1"/>
          <w:sz w:val="24"/>
          <w:szCs w:val="24"/>
        </w:rPr>
        <w:t>7</w:t>
      </w:r>
      <w:r w:rsidR="00990D37">
        <w:rPr>
          <w:b w:val="0"/>
          <w:bCs w:val="0"/>
          <w:color w:val="000000" w:themeColor="text1"/>
          <w:sz w:val="24"/>
          <w:szCs w:val="24"/>
        </w:rPr>
        <w:t>6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004F0C5E" w:rsidR="00F239B1" w:rsidRPr="00F239B1" w:rsidRDefault="00990D37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27.32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739A2FD0" w:rsidR="007C7DEF" w:rsidRPr="009F4785" w:rsidRDefault="00990D3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27.32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05251D9A" w:rsidR="000F6538" w:rsidRPr="006F3E60" w:rsidRDefault="00361124" w:rsidP="00222984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222984">
              <w:rPr>
                <w:color w:val="000000" w:themeColor="text1"/>
                <w:szCs w:val="32"/>
              </w:rPr>
              <w:t>Электроматериалы для производственных нужд</w:t>
            </w:r>
            <w:r w:rsidR="00022EC7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66E3B732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="009E19E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597B192F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2A359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2A359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2229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7AE68E1" w14:textId="77777777" w:rsidR="00CD6606" w:rsidRPr="009B298A" w:rsidRDefault="00CD6606" w:rsidP="00CD6606">
            <w:pPr>
              <w:spacing w:after="0" w:line="276" w:lineRule="auto"/>
              <w:rPr>
                <w:b/>
                <w:color w:val="000000" w:themeColor="text1"/>
              </w:rPr>
            </w:pPr>
            <w:r w:rsidRPr="009B298A">
              <w:rPr>
                <w:b/>
                <w:color w:val="000000" w:themeColor="text1"/>
              </w:rPr>
              <w:t xml:space="preserve">Закупка попозиционная </w:t>
            </w:r>
          </w:p>
          <w:p w14:paraId="00258943" w14:textId="18FEC832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222984">
              <w:rPr>
                <w:color w:val="000000" w:themeColor="text1"/>
              </w:rPr>
              <w:t>1</w:t>
            </w:r>
            <w:r w:rsidR="00D95307">
              <w:rPr>
                <w:color w:val="000000" w:themeColor="text1"/>
              </w:rPr>
              <w:t>6</w:t>
            </w:r>
            <w:r w:rsidR="00222984">
              <w:rPr>
                <w:color w:val="000000" w:themeColor="text1"/>
              </w:rPr>
              <w:t>1 978,76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  <w:bookmarkStart w:id="0" w:name="_GoBack"/>
            <w:bookmarkEnd w:id="0"/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Оценка и сопоставление заявок, с учетом применения </w:t>
            </w:r>
            <w:r w:rsidRPr="00037114">
              <w:rPr>
                <w:sz w:val="24"/>
                <w:szCs w:val="24"/>
              </w:rPr>
              <w:lastRenderedPageBreak/>
              <w:t>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</w:t>
            </w:r>
            <w:r w:rsidRPr="009F4785">
              <w:rPr>
                <w:b/>
                <w:color w:val="000000" w:themeColor="text1"/>
              </w:rPr>
              <w:lastRenderedPageBreak/>
              <w:t>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</w:t>
            </w:r>
            <w:r w:rsidRPr="00905ADF">
              <w:rPr>
                <w:sz w:val="24"/>
                <w:szCs w:val="24"/>
              </w:rPr>
              <w:lastRenderedPageBreak/>
              <w:t>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3424129A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222984">
              <w:rPr>
                <w:sz w:val="24"/>
                <w:szCs w:val="24"/>
                <w:highlight w:val="yellow"/>
                <w:lang w:val="ru-RU"/>
              </w:rPr>
              <w:t>31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222984">
              <w:rPr>
                <w:sz w:val="24"/>
                <w:szCs w:val="24"/>
                <w:highlight w:val="yellow"/>
                <w:lang w:val="ru-RU"/>
              </w:rPr>
              <w:t>окт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ября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</w:t>
            </w:r>
            <w:r w:rsidRPr="00905ADF">
              <w:rPr>
                <w:sz w:val="24"/>
                <w:szCs w:val="24"/>
              </w:rPr>
              <w:lastRenderedPageBreak/>
              <w:t>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48B231D8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2229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7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2A359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</w:t>
            </w:r>
            <w:r w:rsidR="003E08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60112EB5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2229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14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согласно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5A2E3C8E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2A359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</w:t>
            </w:r>
            <w:r w:rsidR="00222984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1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EC7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но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ября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 xml:space="preserve">В случае содержания в первой части заявки на участие </w:t>
            </w:r>
            <w:r w:rsidR="008439AE" w:rsidRPr="00756671">
              <w:rPr>
                <w:color w:val="000000" w:themeColor="text1"/>
              </w:rPr>
              <w:lastRenderedPageBreak/>
              <w:t>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</w:t>
            </w:r>
            <w:r w:rsidRPr="009F4785">
              <w:rPr>
                <w:b/>
                <w:color w:val="000000" w:themeColor="text1"/>
              </w:rPr>
              <w:lastRenderedPageBreak/>
              <w:t>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функциональные характеристики (потребительские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</w:t>
            </w:r>
            <w:r w:rsidRPr="009F4785">
              <w:rPr>
                <w:b/>
                <w:color w:val="000000" w:themeColor="text1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lastRenderedPageBreak/>
              <w:t>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</w:t>
            </w:r>
            <w:r w:rsidRPr="0087680D">
              <w:rPr>
                <w:color w:val="000000" w:themeColor="text1"/>
              </w:rPr>
              <w:lastRenderedPageBreak/>
              <w:t xml:space="preserve">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lastRenderedPageBreak/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B32C787" w14:textId="16FFCE8E" w:rsidR="003E08C9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08E0112E" w:rsidR="00854152" w:rsidRPr="009F4785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95307">
      <w:rPr>
        <w:noProof/>
      </w:rPr>
      <w:t>4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593A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984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359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2BA9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A7E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0D37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19EA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3B2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660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307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672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D0E13-2832-415B-B731-EA75D25AE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25</Pages>
  <Words>6307</Words>
  <Characters>43103</Characters>
  <Application>Microsoft Office Word</Application>
  <DocSecurity>0</DocSecurity>
  <Lines>359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49312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48</cp:revision>
  <cp:lastPrinted>2019-02-04T06:44:00Z</cp:lastPrinted>
  <dcterms:created xsi:type="dcterms:W3CDTF">2019-02-07T06:22:00Z</dcterms:created>
  <dcterms:modified xsi:type="dcterms:W3CDTF">2019-10-23T12:21:00Z</dcterms:modified>
</cp:coreProperties>
</file>